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263" w14:textId="168421D7" w:rsidR="002A1E59" w:rsidRDefault="00C419AF">
      <w:pPr>
        <w:rPr>
          <w:sz w:val="40"/>
          <w:szCs w:val="40"/>
        </w:rPr>
      </w:pPr>
      <w:r w:rsidRPr="00C419AF">
        <w:rPr>
          <w:sz w:val="40"/>
          <w:szCs w:val="40"/>
        </w:rPr>
        <w:t>Mannschaften 2024</w:t>
      </w:r>
    </w:p>
    <w:p w14:paraId="1C6A477E" w14:textId="51D12E30" w:rsidR="00C419AF" w:rsidRDefault="00C419AF">
      <w:pPr>
        <w:rPr>
          <w:sz w:val="32"/>
          <w:szCs w:val="32"/>
        </w:rPr>
      </w:pPr>
      <w:r>
        <w:rPr>
          <w:sz w:val="32"/>
          <w:szCs w:val="32"/>
        </w:rPr>
        <w:t>INTERCLUB Belgien</w:t>
      </w:r>
    </w:p>
    <w:p w14:paraId="691D937F" w14:textId="407F8C6A" w:rsidR="00C419AF" w:rsidRP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C419AF">
        <w:rPr>
          <w:sz w:val="32"/>
          <w:szCs w:val="32"/>
        </w:rPr>
        <w:t>Men 1- Abstieg von Division 2 nach 3</w:t>
      </w:r>
    </w:p>
    <w:p w14:paraId="6EFED007" w14:textId="78632183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Men 3- Klassenerhalt</w:t>
      </w:r>
    </w:p>
    <w:p w14:paraId="0F54FA67" w14:textId="42ECF358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Ladies 1- Abstieg von Division 2 nach 3</w:t>
      </w:r>
    </w:p>
    <w:p w14:paraId="22E11AB3" w14:textId="6BFD6050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Senior 65 – Abstieg von Division 1 nach 2</w:t>
      </w:r>
    </w:p>
    <w:p w14:paraId="4F9030EC" w14:textId="0FEA4746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Senior Ladies 1- Abstieg von Division 2 nach 3</w:t>
      </w:r>
    </w:p>
    <w:p w14:paraId="5032FACF" w14:textId="5712087F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Senior Ladies 2- Abstieg von Division 4 nach 5</w:t>
      </w:r>
    </w:p>
    <w:p w14:paraId="57B5DC8D" w14:textId="7E66A7D2" w:rsidR="00C419AF" w:rsidRDefault="00C419AF" w:rsidP="00C419AF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Senior Men 2 -Klassenerhalt</w:t>
      </w:r>
    </w:p>
    <w:p w14:paraId="494A6B1E" w14:textId="44D4EADA" w:rsidR="00F34DF1" w:rsidRPr="00F34DF1" w:rsidRDefault="00F34DF1" w:rsidP="00F34DF1">
      <w:pPr>
        <w:rPr>
          <w:sz w:val="32"/>
          <w:szCs w:val="32"/>
        </w:rPr>
      </w:pPr>
      <w:r>
        <w:rPr>
          <w:sz w:val="32"/>
          <w:szCs w:val="32"/>
        </w:rPr>
        <w:t>Meldungen für 2025 erst im November.</w:t>
      </w:r>
    </w:p>
    <w:p w14:paraId="39864061" w14:textId="77777777" w:rsidR="00C419AF" w:rsidRDefault="00C419AF" w:rsidP="00C419AF">
      <w:pPr>
        <w:rPr>
          <w:sz w:val="32"/>
          <w:szCs w:val="32"/>
        </w:rPr>
      </w:pPr>
    </w:p>
    <w:p w14:paraId="3029399C" w14:textId="29A0AB6D" w:rsidR="00C419AF" w:rsidRDefault="00C419AF" w:rsidP="00C419AF">
      <w:pPr>
        <w:rPr>
          <w:sz w:val="32"/>
          <w:szCs w:val="32"/>
        </w:rPr>
      </w:pPr>
      <w:r>
        <w:rPr>
          <w:sz w:val="32"/>
          <w:szCs w:val="32"/>
        </w:rPr>
        <w:t>GVNRW Liga</w:t>
      </w:r>
    </w:p>
    <w:p w14:paraId="622F50F4" w14:textId="26BC3C5D" w:rsidR="00C419AF" w:rsidRDefault="00C419AF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Damen AK 50 1- Abst</w:t>
      </w:r>
      <w:r w:rsidR="00F34DF1">
        <w:rPr>
          <w:sz w:val="32"/>
          <w:szCs w:val="32"/>
        </w:rPr>
        <w:t>ieg von Liga 1 nach Liga 2</w:t>
      </w:r>
    </w:p>
    <w:p w14:paraId="13DB4C27" w14:textId="0ED6B0BC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Damen AK 50 2 – Abstieg von Liga 4 nach Liga 5</w:t>
      </w:r>
    </w:p>
    <w:p w14:paraId="7F673E91" w14:textId="5FE50CE1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Damen AK 65 – Klassenerhalt in der 3 Liga</w:t>
      </w:r>
    </w:p>
    <w:p w14:paraId="40AA3162" w14:textId="309E9FC4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Herren AK 65 1- Klassenerhalt in der 3 Liga</w:t>
      </w:r>
    </w:p>
    <w:p w14:paraId="23174E38" w14:textId="37D2FB77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Herren AK 65 2- Klassenerhalt in der 6 Liga</w:t>
      </w:r>
    </w:p>
    <w:p w14:paraId="5D2E4C5A" w14:textId="03D150A3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Herren AK 50 -1 – 4.Platz in der Liga 6</w:t>
      </w:r>
    </w:p>
    <w:p w14:paraId="56B8DADF" w14:textId="4C1E5693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Herren AK 50-2 – 3. Platz in der Liga 6</w:t>
      </w:r>
    </w:p>
    <w:p w14:paraId="798287A8" w14:textId="394C53AA" w:rsidR="00F34DF1" w:rsidRDefault="00F34DF1" w:rsidP="00C419AF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Herren AK 30- Abstieg in die 4. Liga</w:t>
      </w:r>
    </w:p>
    <w:p w14:paraId="6CFA8137" w14:textId="77777777" w:rsidR="00F34DF1" w:rsidRDefault="00F34DF1" w:rsidP="00F34DF1">
      <w:pPr>
        <w:rPr>
          <w:sz w:val="32"/>
          <w:szCs w:val="32"/>
        </w:rPr>
      </w:pPr>
    </w:p>
    <w:p w14:paraId="216DD47E" w14:textId="2D1B2206" w:rsidR="00F34DF1" w:rsidRPr="00F34DF1" w:rsidRDefault="00F34DF1" w:rsidP="00F34DF1">
      <w:pPr>
        <w:rPr>
          <w:sz w:val="32"/>
          <w:szCs w:val="32"/>
        </w:rPr>
      </w:pPr>
      <w:r>
        <w:rPr>
          <w:sz w:val="32"/>
          <w:szCs w:val="32"/>
        </w:rPr>
        <w:t>2025 keine Damen AK 65 mehr.</w:t>
      </w:r>
    </w:p>
    <w:sectPr w:rsidR="00F34DF1" w:rsidRPr="00F34D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2C05"/>
    <w:multiLevelType w:val="hybridMultilevel"/>
    <w:tmpl w:val="A9C6A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979BB"/>
    <w:multiLevelType w:val="hybridMultilevel"/>
    <w:tmpl w:val="76BA4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2916">
    <w:abstractNumId w:val="1"/>
  </w:num>
  <w:num w:numId="2" w16cid:durableId="19596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F"/>
    <w:rsid w:val="00184E70"/>
    <w:rsid w:val="002A1E59"/>
    <w:rsid w:val="00433EAC"/>
    <w:rsid w:val="00905251"/>
    <w:rsid w:val="00A546D4"/>
    <w:rsid w:val="00C419AF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93B"/>
  <w15:chartTrackingRefBased/>
  <w15:docId w15:val="{7E02763F-4F96-400B-8D9C-6255B01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9AF"/>
  </w:style>
  <w:style w:type="paragraph" w:styleId="berschrift1">
    <w:name w:val="heading 1"/>
    <w:basedOn w:val="Standard"/>
    <w:next w:val="Standard"/>
    <w:link w:val="berschrift1Zchn"/>
    <w:uiPriority w:val="9"/>
    <w:qFormat/>
    <w:rsid w:val="00C4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19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19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19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19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19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19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1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1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19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19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19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19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1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Roseboom</dc:creator>
  <cp:keywords/>
  <dc:description/>
  <cp:lastModifiedBy>Michele Viandante</cp:lastModifiedBy>
  <cp:revision>2</cp:revision>
  <dcterms:created xsi:type="dcterms:W3CDTF">2024-10-12T09:34:00Z</dcterms:created>
  <dcterms:modified xsi:type="dcterms:W3CDTF">2024-10-12T09:34:00Z</dcterms:modified>
</cp:coreProperties>
</file>